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C9" w:rsidRPr="00B8533C" w:rsidRDefault="00DA6DC9">
      <w:pPr>
        <w:pStyle w:val="11"/>
        <w:tabs>
          <w:tab w:val="clear" w:pos="4032"/>
          <w:tab w:val="clear" w:pos="5040"/>
        </w:tabs>
        <w:rPr>
          <w:rFonts w:hAnsi="ＭＳ 明朝"/>
          <w:snapToGrid w:val="0"/>
          <w:sz w:val="21"/>
          <w:szCs w:val="22"/>
        </w:rPr>
      </w:pPr>
      <w:r w:rsidRPr="00B8533C">
        <w:rPr>
          <w:rFonts w:hAnsi="ＭＳ 明朝" w:hint="eastAsia"/>
          <w:snapToGrid w:val="0"/>
          <w:sz w:val="21"/>
          <w:szCs w:val="22"/>
        </w:rPr>
        <w:t>別記様式第</w:t>
      </w:r>
      <w:r w:rsidR="00591227">
        <w:rPr>
          <w:rFonts w:hAnsi="ＭＳ 明朝" w:hint="eastAsia"/>
          <w:snapToGrid w:val="0"/>
          <w:sz w:val="21"/>
          <w:szCs w:val="22"/>
        </w:rPr>
        <w:t>４</w:t>
      </w:r>
      <w:r w:rsidRPr="00B8533C">
        <w:rPr>
          <w:rFonts w:hAnsi="ＭＳ 明朝" w:hint="eastAsia"/>
          <w:snapToGrid w:val="0"/>
          <w:sz w:val="21"/>
          <w:szCs w:val="22"/>
        </w:rPr>
        <w:t>号</w:t>
      </w:r>
      <w:r w:rsidR="00591227">
        <w:rPr>
          <w:rFonts w:hAnsi="ＭＳ 明朝" w:hint="eastAsia"/>
          <w:snapToGrid w:val="0"/>
          <w:sz w:val="21"/>
          <w:szCs w:val="22"/>
        </w:rPr>
        <w:t>（</w:t>
      </w:r>
      <w:r w:rsidR="00BB223D">
        <w:rPr>
          <w:rFonts w:hAnsi="ＭＳ 明朝" w:hint="eastAsia"/>
          <w:snapToGrid w:val="0"/>
          <w:sz w:val="21"/>
          <w:szCs w:val="22"/>
        </w:rPr>
        <w:t>２</w:t>
      </w:r>
      <w:r w:rsidR="00591227">
        <w:rPr>
          <w:rFonts w:hAnsi="ＭＳ 明朝" w:hint="eastAsia"/>
          <w:snapToGrid w:val="0"/>
          <w:sz w:val="21"/>
          <w:szCs w:val="22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739"/>
        <w:gridCol w:w="1665"/>
        <w:gridCol w:w="164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189"/>
        <w:gridCol w:w="833"/>
        <w:gridCol w:w="833"/>
      </w:tblGrid>
      <w:tr w:rsidR="007C52FF" w:rsidRPr="00754A7E" w:rsidTr="00DB4393">
        <w:trPr>
          <w:trHeight w:val="397"/>
        </w:trPr>
        <w:tc>
          <w:tcPr>
            <w:tcW w:w="21510" w:type="dxa"/>
            <w:gridSpan w:val="4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52FF" w:rsidRPr="0091427F" w:rsidRDefault="007C52FF" w:rsidP="007C52FF">
            <w:pPr>
              <w:snapToGrid w:val="0"/>
              <w:spacing w:line="360" w:lineRule="exact"/>
              <w:jc w:val="center"/>
              <w:rPr>
                <w:rFonts w:ascii="ＭＳ 明朝" w:hAnsi="ＭＳ 明朝"/>
                <w:snapToGrid w:val="0"/>
                <w:spacing w:val="100"/>
                <w:sz w:val="32"/>
                <w:szCs w:val="18"/>
              </w:rPr>
            </w:pPr>
            <w:r w:rsidRPr="0091427F">
              <w:rPr>
                <w:rFonts w:ascii="ＭＳ 明朝" w:hAnsi="ＭＳ 明朝" w:hint="eastAsia"/>
                <w:snapToGrid w:val="0"/>
                <w:spacing w:val="100"/>
                <w:sz w:val="32"/>
                <w:szCs w:val="18"/>
              </w:rPr>
              <w:t>消防用設備等点検機器・工具保有一覧表</w:t>
            </w:r>
          </w:p>
        </w:tc>
      </w:tr>
      <w:tr w:rsidR="00F05B3B" w:rsidRPr="00754A7E" w:rsidTr="00DB4393">
        <w:trPr>
          <w:trHeight w:val="283"/>
        </w:trPr>
        <w:tc>
          <w:tcPr>
            <w:tcW w:w="6053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  <w:tl2br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　　　　</w:t>
            </w: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設　　備　　別</w:t>
            </w: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8374E3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　</w:t>
            </w:r>
            <w:r w:rsidR="008374E3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</w:t>
            </w: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機器・工具名</w:t>
            </w: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F05B3B" w:rsidRPr="00754A7E" w:rsidRDefault="00F05B3B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各設備共通</w:t>
            </w:r>
          </w:p>
        </w:tc>
        <w:tc>
          <w:tcPr>
            <w:tcW w:w="367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91427F" w:rsidRDefault="00F05B3B" w:rsidP="0091427F">
            <w:pPr>
              <w:snapToGrid w:val="0"/>
              <w:spacing w:line="220" w:lineRule="exact"/>
              <w:ind w:leftChars="50" w:left="105" w:rightChars="50" w:right="105"/>
              <w:jc w:val="center"/>
              <w:rPr>
                <w:rFonts w:ascii="ＭＳ 明朝" w:hAnsi="ＭＳ 明朝"/>
                <w:snapToGrid w:val="0"/>
                <w:spacing w:val="100"/>
                <w:sz w:val="18"/>
                <w:szCs w:val="18"/>
              </w:rPr>
            </w:pPr>
            <w:r w:rsidRPr="0091427F">
              <w:rPr>
                <w:rFonts w:ascii="ＭＳ 明朝" w:hAnsi="ＭＳ 明朝" w:hint="eastAsia"/>
                <w:snapToGrid w:val="0"/>
                <w:spacing w:val="100"/>
                <w:sz w:val="18"/>
                <w:szCs w:val="18"/>
              </w:rPr>
              <w:t>消火設備</w:t>
            </w:r>
          </w:p>
        </w:tc>
        <w:tc>
          <w:tcPr>
            <w:tcW w:w="28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5B3B" w:rsidRPr="0091427F" w:rsidRDefault="00F05B3B" w:rsidP="00F05B3B">
            <w:pPr>
              <w:snapToGrid w:val="0"/>
              <w:spacing w:line="220" w:lineRule="exact"/>
              <w:ind w:leftChars="50" w:left="105" w:rightChars="50" w:right="105"/>
              <w:jc w:val="center"/>
              <w:rPr>
                <w:rFonts w:ascii="ＭＳ 明朝" w:hAnsi="ＭＳ 明朝"/>
                <w:snapToGrid w:val="0"/>
                <w:spacing w:val="10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pacing w:val="100"/>
                <w:sz w:val="18"/>
                <w:szCs w:val="18"/>
              </w:rPr>
              <w:t>警報設備</w:t>
            </w:r>
          </w:p>
        </w:tc>
        <w:tc>
          <w:tcPr>
            <w:tcW w:w="5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91427F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pacing w:val="-10"/>
                <w:w w:val="80"/>
                <w:sz w:val="18"/>
                <w:szCs w:val="18"/>
              </w:rPr>
            </w:pPr>
            <w:r w:rsidRPr="0091427F">
              <w:rPr>
                <w:rFonts w:ascii="ＭＳ 明朝" w:hAnsi="ＭＳ 明朝" w:hint="eastAsia"/>
                <w:snapToGrid w:val="0"/>
                <w:spacing w:val="-10"/>
                <w:w w:val="80"/>
                <w:sz w:val="18"/>
                <w:szCs w:val="18"/>
              </w:rPr>
              <w:t>避難設備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消防用水</w:t>
            </w:r>
          </w:p>
        </w:tc>
        <w:tc>
          <w:tcPr>
            <w:tcW w:w="22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消火活動上必要な施設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非常電源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総合操作盤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F05B3B" w:rsidRPr="00754A7E" w:rsidRDefault="00F05B3B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特殊消防用設備等</w:t>
            </w:r>
          </w:p>
        </w:tc>
        <w:tc>
          <w:tcPr>
            <w:tcW w:w="38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91427F" w:rsidRDefault="00F05B3B" w:rsidP="0091427F">
            <w:pPr>
              <w:snapToGrid w:val="0"/>
              <w:spacing w:line="220" w:lineRule="exact"/>
              <w:ind w:leftChars="50" w:left="105" w:rightChars="50" w:right="105"/>
              <w:jc w:val="center"/>
              <w:rPr>
                <w:rFonts w:ascii="ＭＳ 明朝" w:hAnsi="ＭＳ 明朝"/>
                <w:snapToGrid w:val="0"/>
                <w:spacing w:val="100"/>
                <w:sz w:val="18"/>
                <w:szCs w:val="18"/>
              </w:rPr>
            </w:pPr>
            <w:r w:rsidRPr="0091427F">
              <w:rPr>
                <w:rFonts w:ascii="ＭＳ 明朝" w:hAnsi="ＭＳ 明朝" w:hint="eastAsia"/>
                <w:snapToGrid w:val="0"/>
                <w:spacing w:val="100"/>
                <w:sz w:val="18"/>
                <w:szCs w:val="18"/>
              </w:rPr>
              <w:t>保有器具</w:t>
            </w:r>
          </w:p>
        </w:tc>
      </w:tr>
      <w:tr w:rsidR="00B12F9F" w:rsidRPr="00754A7E" w:rsidTr="00DB4393">
        <w:trPr>
          <w:cantSplit/>
          <w:trHeight w:val="3118"/>
        </w:trPr>
        <w:tc>
          <w:tcPr>
            <w:tcW w:w="6053" w:type="dxa"/>
            <w:gridSpan w:val="3"/>
            <w:vMerge/>
            <w:tcBorders>
              <w:left w:val="single" w:sz="12" w:space="0" w:color="auto"/>
              <w:right w:val="single" w:sz="8" w:space="0" w:color="auto"/>
              <w:tl2br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消火器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屋内消火栓設備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スプリンクラー設備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共同住宅用スプリンクラー設備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水噴霧消火設備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泡消火設備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不活性ガス消火設備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ハロゲン化物消火設備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粉末消火設備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屋外消火栓設備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動力消防ポンプ設備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パッケージ型消火設備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パッケージ型自動消火設備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自動火災報知設備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共同住宅用自動火災報知設備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特定小規模施設用自動火災報知設備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複合型居住施設用自動火災報知設備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ガス漏れ火災警報設備</w:t>
            </w:r>
          </w:p>
        </w:tc>
        <w:tc>
          <w:tcPr>
            <w:tcW w:w="282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Default="00F05B3B" w:rsidP="00F05B3B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漏電火災警報器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消防機関へ通報する火災報知設備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非常警報設備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住戸用自動火災報知設備及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び共同住宅用非常警報設備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避難器具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誘導灯及び誘導標識</w:t>
            </w: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排煙設備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連結散水設備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連結送水管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共同住宅用連結送水管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非常コンセント設備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共同住宅用非常コンセント設備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無線通信補助設備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加圧防排煙設備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非常電源専用受電設備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自家発電設備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蓄電池設備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燃料電池設備</w:t>
            </w: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3855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DB4393">
        <w:trPr>
          <w:trHeight w:val="567"/>
        </w:trPr>
        <w:tc>
          <w:tcPr>
            <w:tcW w:w="27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z w:val="18"/>
                <w:szCs w:val="18"/>
              </w:rPr>
              <w:t>器具名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pacing w:val="-6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pacing w:val="-6"/>
                <w:sz w:val="18"/>
                <w:szCs w:val="18"/>
              </w:rPr>
              <w:t>使用(規格)等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pacing w:val="-6"/>
                <w:sz w:val="18"/>
                <w:szCs w:val="18"/>
              </w:rPr>
            </w:pPr>
            <w:r w:rsidRPr="00754A7E">
              <w:rPr>
                <w:rFonts w:ascii="ＭＳ 明朝" w:hAnsi="ＭＳ 明朝" w:hint="eastAsia"/>
                <w:snapToGrid w:val="0"/>
                <w:spacing w:val="-6"/>
                <w:sz w:val="18"/>
                <w:szCs w:val="18"/>
              </w:rPr>
              <w:t>用途</w:t>
            </w: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vMerge/>
            <w:tcBorders>
              <w:bottom w:val="single" w:sz="8" w:space="0" w:color="auto"/>
            </w:tcBorders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メーカー・型式№等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自社</w:t>
            </w:r>
          </w:p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保有数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借入先</w:t>
            </w:r>
          </w:p>
          <w:p w:rsidR="00B12F9F" w:rsidRPr="00754A7E" w:rsidRDefault="00B12F9F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保有数</w:t>
            </w:r>
          </w:p>
        </w:tc>
      </w:tr>
      <w:tr w:rsidR="00DB4393" w:rsidRPr="00754A7E" w:rsidTr="00DB4393">
        <w:trPr>
          <w:trHeight w:val="283"/>
        </w:trPr>
        <w:tc>
          <w:tcPr>
            <w:tcW w:w="273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BB223D" w:rsidRDefault="00BB223D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snapToGrid w:val="0"/>
                <w:spacing w:val="-10"/>
                <w:w w:val="97"/>
                <w:sz w:val="18"/>
                <w:szCs w:val="18"/>
              </w:rPr>
            </w:pPr>
            <w:r w:rsidRPr="00BB223D">
              <w:rPr>
                <w:rFonts w:ascii="ＭＳ 明朝" w:hAnsi="ＭＳ 明朝" w:hint="eastAsia"/>
                <w:snapToGrid w:val="0"/>
                <w:spacing w:val="-10"/>
                <w:w w:val="97"/>
                <w:sz w:val="18"/>
                <w:szCs w:val="18"/>
              </w:rPr>
              <w:t>はかり又は液化ガスレベルメーター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BB223D" w:rsidP="0091427F">
            <w:pPr>
              <w:snapToGrid w:val="0"/>
              <w:spacing w:line="220" w:lineRule="exact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薬剤現量測定用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9238A" w:rsidRPr="00754A7E" w:rsidTr="007C52FF">
        <w:trPr>
          <w:trHeight w:val="283"/>
        </w:trPr>
        <w:tc>
          <w:tcPr>
            <w:tcW w:w="2745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BB223D" w:rsidRDefault="00BB223D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試験用ガス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BB223D" w:rsidP="0091427F">
            <w:pPr>
              <w:snapToGrid w:val="0"/>
              <w:spacing w:line="220" w:lineRule="exact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減圧弁つき</w:t>
            </w:r>
          </w:p>
        </w:tc>
        <w:tc>
          <w:tcPr>
            <w:tcW w:w="165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BB223D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放出試験用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4F3165">
        <w:trPr>
          <w:trHeight w:val="283"/>
        </w:trPr>
        <w:tc>
          <w:tcPr>
            <w:tcW w:w="2745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BB223D" w:rsidRDefault="00DB4393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騒音計</w:t>
            </w:r>
          </w:p>
        </w:tc>
        <w:tc>
          <w:tcPr>
            <w:tcW w:w="1668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BB223D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5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BB223D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警報音等測定用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4C2527">
        <w:trPr>
          <w:trHeight w:val="283"/>
        </w:trPr>
        <w:tc>
          <w:tcPr>
            <w:tcW w:w="2739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BB223D" w:rsidRDefault="00DB4393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加熱試験器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BB223D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BB223D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熱感知器試験用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A075B4">
        <w:trPr>
          <w:trHeight w:val="283"/>
        </w:trPr>
        <w:tc>
          <w:tcPr>
            <w:tcW w:w="273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BB223D" w:rsidRDefault="00DB4393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snapToGrid w:val="0"/>
                <w:w w:val="90"/>
                <w:sz w:val="18"/>
                <w:szCs w:val="18"/>
              </w:rPr>
            </w:pPr>
            <w:r w:rsidRPr="00BB223D">
              <w:rPr>
                <w:rFonts w:ascii="ＭＳ 明朝" w:hAnsi="ＭＳ 明朝" w:hint="eastAsia"/>
                <w:snapToGrid w:val="0"/>
                <w:w w:val="90"/>
                <w:sz w:val="18"/>
                <w:szCs w:val="18"/>
              </w:rPr>
              <w:t>空気注入試験器(含マノメーター)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BB223D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BB223D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空気管分布型用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F05B3B">
            <w:pPr>
              <w:snapToGrid w:val="0"/>
              <w:spacing w:line="220" w:lineRule="exact"/>
              <w:jc w:val="center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7548A8">
        <w:trPr>
          <w:trHeight w:val="283"/>
        </w:trPr>
        <w:tc>
          <w:tcPr>
            <w:tcW w:w="273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BB223D" w:rsidRDefault="00DB4393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煙感知器感度試験器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BB223D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△Ｖ式・煙式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BB223D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煙感感度試験用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F05B3B">
            <w:pPr>
              <w:snapToGrid w:val="0"/>
              <w:spacing w:line="220" w:lineRule="exact"/>
              <w:jc w:val="center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8A634D">
        <w:trPr>
          <w:trHeight w:val="283"/>
        </w:trPr>
        <w:tc>
          <w:tcPr>
            <w:tcW w:w="2739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BB223D" w:rsidRDefault="00DB4393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加煙試験器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BB223D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B4393" w:rsidRPr="00BB223D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煙感知器試験用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F05B3B">
            <w:pPr>
              <w:snapToGrid w:val="0"/>
              <w:spacing w:line="220" w:lineRule="exact"/>
              <w:jc w:val="center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4393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B4393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DB4393">
        <w:trPr>
          <w:trHeight w:val="283"/>
        </w:trPr>
        <w:tc>
          <w:tcPr>
            <w:tcW w:w="2739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BB223D" w:rsidRDefault="00BB223D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加ガス試験器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BB223D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ガス警報器試験用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DB4393">
        <w:trPr>
          <w:trHeight w:val="283"/>
        </w:trPr>
        <w:tc>
          <w:tcPr>
            <w:tcW w:w="2739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BB223D" w:rsidRDefault="00BB223D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漏電火災警報器試験器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BB223D" w:rsidP="00BB223D">
            <w:pPr>
              <w:snapToGrid w:val="0"/>
              <w:spacing w:line="220" w:lineRule="exact"/>
              <w:jc w:val="center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0～1,500㎃</w:t>
            </w:r>
          </w:p>
        </w:tc>
        <w:tc>
          <w:tcPr>
            <w:tcW w:w="164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BB223D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漏洩電流検出用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DB4393">
        <w:trPr>
          <w:trHeight w:val="283"/>
        </w:trPr>
        <w:tc>
          <w:tcPr>
            <w:tcW w:w="273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BB223D" w:rsidRDefault="00BB223D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接地抵抗計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BB223D" w:rsidP="0091427F">
            <w:pPr>
              <w:snapToGrid w:val="0"/>
              <w:spacing w:line="220" w:lineRule="exact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接地抵抗測定用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DB4393">
        <w:trPr>
          <w:trHeight w:val="283"/>
        </w:trPr>
        <w:tc>
          <w:tcPr>
            <w:tcW w:w="273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BB223D" w:rsidRDefault="00BB223D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トルクレンチ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BB223D" w:rsidP="0091427F">
            <w:pPr>
              <w:snapToGrid w:val="0"/>
              <w:spacing w:line="220" w:lineRule="exact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0～12,000</w:t>
            </w:r>
            <w:r w:rsidR="00DB4393">
              <w:rPr>
                <w:rFonts w:ascii="ＭＳ 明朝" w:hAnsi="ＭＳ 明朝" w:hint="eastAsia"/>
                <w:snapToGrid w:val="0"/>
                <w:sz w:val="18"/>
                <w:szCs w:val="18"/>
              </w:rPr>
              <w:t>Ｎ・cm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B4393" w:rsidP="00DB4393">
            <w:pPr>
              <w:snapToGrid w:val="0"/>
              <w:spacing w:line="220" w:lineRule="exact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ナット等締付用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DB4393">
        <w:trPr>
          <w:trHeight w:val="283"/>
        </w:trPr>
        <w:tc>
          <w:tcPr>
            <w:tcW w:w="2739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BB223D" w:rsidRDefault="00DB4393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照度計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型式承認のもの</w:t>
            </w:r>
          </w:p>
        </w:tc>
        <w:tc>
          <w:tcPr>
            <w:tcW w:w="164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DB4393">
        <w:trPr>
          <w:trHeight w:val="283"/>
        </w:trPr>
        <w:tc>
          <w:tcPr>
            <w:tcW w:w="2739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BB223D" w:rsidRDefault="00DB4393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巻き尺(分銅付)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12F9F" w:rsidRPr="00BB223D" w:rsidRDefault="00B12F9F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12F9F" w:rsidRPr="00BB223D" w:rsidRDefault="00DB4393" w:rsidP="00DB4393">
            <w:pPr>
              <w:snapToGrid w:val="0"/>
              <w:spacing w:line="220" w:lineRule="exact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貯水槽等検尺用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DB4393">
        <w:trPr>
          <w:trHeight w:val="283"/>
        </w:trPr>
        <w:tc>
          <w:tcPr>
            <w:tcW w:w="2739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BB223D" w:rsidRDefault="00DB4393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試験用無線機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無線通話試験用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F9F" w:rsidRPr="00754A7E" w:rsidRDefault="00B12F9F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DB4393">
        <w:trPr>
          <w:trHeight w:val="283"/>
        </w:trPr>
        <w:tc>
          <w:tcPr>
            <w:tcW w:w="273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BB223D" w:rsidRDefault="00DB4393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検相器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相回転向試験用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DB4393">
        <w:trPr>
          <w:trHeight w:val="283"/>
        </w:trPr>
        <w:tc>
          <w:tcPr>
            <w:tcW w:w="273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BB223D" w:rsidRDefault="00DB4393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検電器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BB223D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高圧用</w:t>
            </w: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BB223D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印加電圧測定用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DB4393">
        <w:trPr>
          <w:trHeight w:val="283"/>
        </w:trPr>
        <w:tc>
          <w:tcPr>
            <w:tcW w:w="2739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BB223D" w:rsidRDefault="00DB4393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検電器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BB223D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低圧用</w:t>
            </w:r>
          </w:p>
        </w:tc>
        <w:tc>
          <w:tcPr>
            <w:tcW w:w="164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BB223D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〃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DB4393">
        <w:trPr>
          <w:trHeight w:val="283"/>
        </w:trPr>
        <w:tc>
          <w:tcPr>
            <w:tcW w:w="2739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BB223D" w:rsidRDefault="00DB4393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比重計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BB223D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(0.002目盛)</w:t>
            </w:r>
          </w:p>
        </w:tc>
        <w:tc>
          <w:tcPr>
            <w:tcW w:w="164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05B3B" w:rsidRPr="00BB223D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電解液比重用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DB4393">
        <w:trPr>
          <w:trHeight w:val="283"/>
        </w:trPr>
        <w:tc>
          <w:tcPr>
            <w:tcW w:w="2739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BB223D" w:rsidRDefault="00DB4393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スポイト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9238A" w:rsidP="00BB223D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電解液採取用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5B3B" w:rsidRPr="00754A7E" w:rsidRDefault="00F05B3B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DB4393">
        <w:trPr>
          <w:trHeight w:val="283"/>
        </w:trPr>
        <w:tc>
          <w:tcPr>
            <w:tcW w:w="2739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BB223D" w:rsidRDefault="00DB4393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取ビン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9238A" w:rsidP="00BB223D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〃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DB4393">
        <w:trPr>
          <w:trHeight w:val="283"/>
        </w:trPr>
        <w:tc>
          <w:tcPr>
            <w:tcW w:w="273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BB223D" w:rsidRDefault="00DB4393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移動コンセント・移動灯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9238A" w:rsidP="00BB223D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B4393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点検用照明用</w:t>
            </w: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  <w:bookmarkStart w:id="0" w:name="_GoBack"/>
            <w:bookmarkEnd w:id="0"/>
          </w:p>
        </w:tc>
        <w:tc>
          <w:tcPr>
            <w:tcW w:w="283" w:type="dxa"/>
            <w:tcBorders>
              <w:top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DB4393">
        <w:trPr>
          <w:trHeight w:val="283"/>
        </w:trPr>
        <w:tc>
          <w:tcPr>
            <w:tcW w:w="2739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BB223D" w:rsidRDefault="00DB4393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半田ごて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9238A" w:rsidP="00BB223D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DB4393">
        <w:trPr>
          <w:trHeight w:val="283"/>
        </w:trPr>
        <w:tc>
          <w:tcPr>
            <w:tcW w:w="2739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BB223D" w:rsidRDefault="00DB4393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防爆用安全工具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DB4393">
        <w:trPr>
          <w:trHeight w:val="283"/>
        </w:trPr>
        <w:tc>
          <w:tcPr>
            <w:tcW w:w="2739" w:type="dxa"/>
            <w:tcBorders>
              <w:left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BB223D" w:rsidRDefault="00DB4393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懐中電灯</w:t>
            </w:r>
          </w:p>
        </w:tc>
        <w:tc>
          <w:tcPr>
            <w:tcW w:w="1665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B4393" w:rsidRPr="00754A7E" w:rsidTr="00DB4393">
        <w:trPr>
          <w:trHeight w:val="283"/>
        </w:trPr>
        <w:tc>
          <w:tcPr>
            <w:tcW w:w="273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BB223D" w:rsidRDefault="00DB4393" w:rsidP="0091427F">
            <w:pPr>
              <w:snapToGrid w:val="0"/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 w:hint="eastAsia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点検中などの標識板</w:t>
            </w:r>
          </w:p>
        </w:tc>
        <w:tc>
          <w:tcPr>
            <w:tcW w:w="166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64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D9238A" w:rsidRPr="00BB223D" w:rsidRDefault="00D9238A" w:rsidP="0091427F">
            <w:pPr>
              <w:snapToGrid w:val="0"/>
              <w:spacing w:line="220" w:lineRule="exact"/>
              <w:jc w:val="distribute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B4393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◎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F05B3B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nil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9238A" w:rsidRPr="00754A7E" w:rsidRDefault="00D9238A" w:rsidP="00D9238A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18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9238A" w:rsidRPr="00754A7E" w:rsidRDefault="00D9238A" w:rsidP="0091427F">
            <w:pPr>
              <w:snapToGrid w:val="0"/>
              <w:spacing w:line="220" w:lineRule="exact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</w:tbl>
    <w:p w:rsidR="00DA6DC9" w:rsidRDefault="00726289" w:rsidP="00726289">
      <w:pPr>
        <w:snapToGrid w:val="0"/>
        <w:spacing w:beforeLines="50" w:before="182" w:line="200" w:lineRule="exact"/>
        <w:rPr>
          <w:rFonts w:hAnsi="ＭＳ 明朝"/>
          <w:snapToGrid w:val="0"/>
          <w:sz w:val="16"/>
          <w:szCs w:val="16"/>
        </w:rPr>
      </w:pPr>
      <w:r>
        <w:rPr>
          <w:rFonts w:hAnsi="ＭＳ 明朝" w:hint="eastAsia"/>
          <w:snapToGrid w:val="0"/>
          <w:sz w:val="16"/>
          <w:szCs w:val="16"/>
        </w:rPr>
        <w:t xml:space="preserve">　</w:t>
      </w:r>
      <w:r w:rsidR="00DA6DC9">
        <w:rPr>
          <w:rFonts w:hAnsi="ＭＳ 明朝" w:hint="eastAsia"/>
          <w:snapToGrid w:val="0"/>
          <w:sz w:val="16"/>
          <w:szCs w:val="16"/>
        </w:rPr>
        <w:t>注１　この用紙の大きさは、日本</w:t>
      </w:r>
      <w:r w:rsidR="00C52CCE">
        <w:rPr>
          <w:rFonts w:hAnsi="ＭＳ 明朝" w:hint="eastAsia"/>
          <w:snapToGrid w:val="0"/>
          <w:sz w:val="16"/>
          <w:szCs w:val="16"/>
        </w:rPr>
        <w:t>産業</w:t>
      </w:r>
      <w:r w:rsidR="00DA6DC9">
        <w:rPr>
          <w:rFonts w:hAnsi="ＭＳ 明朝" w:hint="eastAsia"/>
          <w:snapToGrid w:val="0"/>
          <w:sz w:val="16"/>
          <w:szCs w:val="16"/>
        </w:rPr>
        <w:t>規格Ａ</w:t>
      </w:r>
      <w:r w:rsidR="001A788E">
        <w:rPr>
          <w:rFonts w:hAnsi="ＭＳ 明朝" w:hint="eastAsia"/>
          <w:snapToGrid w:val="0"/>
          <w:sz w:val="16"/>
          <w:szCs w:val="16"/>
        </w:rPr>
        <w:t>３（横長）</w:t>
      </w:r>
      <w:r w:rsidR="00DA6DC9">
        <w:rPr>
          <w:rFonts w:hAnsi="ＭＳ 明朝" w:hint="eastAsia"/>
          <w:snapToGrid w:val="0"/>
          <w:sz w:val="16"/>
          <w:szCs w:val="16"/>
        </w:rPr>
        <w:t>とします。</w:t>
      </w:r>
    </w:p>
    <w:p w:rsidR="00DA6DC9" w:rsidRDefault="00DA6DC9" w:rsidP="00726289">
      <w:pPr>
        <w:snapToGrid w:val="0"/>
        <w:spacing w:line="200" w:lineRule="exact"/>
        <w:rPr>
          <w:rFonts w:hAnsi="ＭＳ 明朝"/>
          <w:snapToGrid w:val="0"/>
          <w:sz w:val="16"/>
          <w:szCs w:val="16"/>
        </w:rPr>
      </w:pPr>
      <w:r>
        <w:rPr>
          <w:rFonts w:hAnsi="ＭＳ 明朝" w:hint="eastAsia"/>
          <w:snapToGrid w:val="0"/>
          <w:sz w:val="16"/>
          <w:szCs w:val="16"/>
        </w:rPr>
        <w:t xml:space="preserve">　　２　</w:t>
      </w:r>
      <w:r w:rsidR="001A788E">
        <w:rPr>
          <w:rFonts w:hAnsi="ＭＳ 明朝" w:hint="eastAsia"/>
          <w:snapToGrid w:val="0"/>
          <w:sz w:val="16"/>
          <w:szCs w:val="16"/>
        </w:rPr>
        <w:t>◎印は、当該消防設備の点検に必要な点検機器・工具です。ただし、点検の種類、内容によっては必要としないものもあります。</w:t>
      </w:r>
    </w:p>
    <w:p w:rsidR="00726289" w:rsidRDefault="00DA6DC9" w:rsidP="00E00057">
      <w:pPr>
        <w:pStyle w:val="11"/>
        <w:tabs>
          <w:tab w:val="clear" w:pos="4032"/>
          <w:tab w:val="clear" w:pos="5040"/>
        </w:tabs>
        <w:snapToGrid w:val="0"/>
        <w:spacing w:line="200" w:lineRule="exact"/>
        <w:ind w:left="480" w:rightChars="150" w:right="315" w:hangingChars="300" w:hanging="480"/>
        <w:rPr>
          <w:rFonts w:hAnsi="ＭＳ 明朝"/>
          <w:snapToGrid w:val="0"/>
          <w:sz w:val="16"/>
          <w:szCs w:val="16"/>
        </w:rPr>
      </w:pPr>
      <w:r>
        <w:rPr>
          <w:rFonts w:hAnsi="ＭＳ 明朝" w:hint="eastAsia"/>
          <w:snapToGrid w:val="0"/>
          <w:sz w:val="16"/>
          <w:szCs w:val="16"/>
        </w:rPr>
        <w:t xml:space="preserve">　　３　</w:t>
      </w:r>
      <w:r w:rsidR="001A788E">
        <w:rPr>
          <w:rFonts w:hAnsi="ＭＳ 明朝" w:hint="eastAsia"/>
          <w:snapToGrid w:val="0"/>
          <w:sz w:val="16"/>
          <w:szCs w:val="16"/>
        </w:rPr>
        <w:t>特殊消防用設備等については、特殊消防用設備等の設置維持計画に定める点検機器・工具が必要です</w:t>
      </w:r>
      <w:r w:rsidR="00AE519C">
        <w:rPr>
          <w:rFonts w:hAnsi="ＭＳ 明朝" w:hint="eastAsia"/>
          <w:snapToGrid w:val="0"/>
          <w:sz w:val="16"/>
          <w:szCs w:val="16"/>
        </w:rPr>
        <w:t>。</w:t>
      </w:r>
    </w:p>
    <w:p w:rsidR="001A788E" w:rsidRPr="001A788E" w:rsidRDefault="001A788E" w:rsidP="00E00057">
      <w:pPr>
        <w:pStyle w:val="11"/>
        <w:tabs>
          <w:tab w:val="clear" w:pos="4032"/>
          <w:tab w:val="clear" w:pos="5040"/>
        </w:tabs>
        <w:snapToGrid w:val="0"/>
        <w:spacing w:line="200" w:lineRule="exact"/>
        <w:ind w:left="480" w:rightChars="150" w:right="315" w:hangingChars="300" w:hanging="480"/>
        <w:rPr>
          <w:rFonts w:hAnsi="ＭＳ 明朝"/>
          <w:snapToGrid w:val="0"/>
          <w:sz w:val="16"/>
          <w:szCs w:val="16"/>
        </w:rPr>
      </w:pPr>
      <w:r>
        <w:rPr>
          <w:rFonts w:hAnsi="ＭＳ 明朝" w:hint="eastAsia"/>
          <w:snapToGrid w:val="0"/>
          <w:sz w:val="16"/>
          <w:szCs w:val="16"/>
        </w:rPr>
        <w:t xml:space="preserve">　　４　他社保有を借り受ける場合には、使用貸借証明書（別記様式第４号（６））を添付のうえ、その数量を「借入先保有数」欄に記入のこと。</w:t>
      </w:r>
    </w:p>
    <w:sectPr w:rsidR="001A788E" w:rsidRPr="001A788E" w:rsidSect="00421F6D">
      <w:footerReference w:type="even" r:id="rId8"/>
      <w:pgSz w:w="23808" w:h="16840" w:orient="landscape" w:code="8"/>
      <w:pgMar w:top="1134" w:right="1134" w:bottom="851" w:left="1134" w:header="851" w:footer="510" w:gutter="0"/>
      <w:pgNumType w:start="1"/>
      <w:cols w:space="425"/>
      <w:docGrid w:type="lines" w:linePitch="364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F2F" w:rsidRDefault="00AB1F2F">
      <w:r>
        <w:separator/>
      </w:r>
    </w:p>
  </w:endnote>
  <w:endnote w:type="continuationSeparator" w:id="0">
    <w:p w:rsidR="00AB1F2F" w:rsidRDefault="00AB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F9F" w:rsidRDefault="00B12F9F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12F9F" w:rsidRDefault="00B12F9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F2F" w:rsidRDefault="00AB1F2F">
      <w:r>
        <w:separator/>
      </w:r>
    </w:p>
  </w:footnote>
  <w:footnote w:type="continuationSeparator" w:id="0">
    <w:p w:rsidR="00AB1F2F" w:rsidRDefault="00AB1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CB9"/>
    <w:multiLevelType w:val="hybridMultilevel"/>
    <w:tmpl w:val="ECB6A114"/>
    <w:lvl w:ilvl="0" w:tplc="6A1AEFD2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4030884"/>
    <w:multiLevelType w:val="multilevel"/>
    <w:tmpl w:val="E306EDE0"/>
    <w:lvl w:ilvl="0">
      <w:start w:val="1"/>
      <w:numFmt w:val="decimalFullWidth"/>
      <w:lvlText w:val="%1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>
      <w:start w:val="2"/>
      <w:numFmt w:val="decimalFullWidth"/>
      <w:lvlText w:val="%1，%2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2">
      <w:start w:val="1"/>
      <w:numFmt w:val="decimal"/>
      <w:lvlText w:val="%1，%2.%3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3">
      <w:start w:val="1"/>
      <w:numFmt w:val="decimal"/>
      <w:lvlText w:val="%1，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，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，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，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，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，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" w15:restartNumberingAfterBreak="0">
    <w:nsid w:val="0615043B"/>
    <w:multiLevelType w:val="hybridMultilevel"/>
    <w:tmpl w:val="B4163EC4"/>
    <w:lvl w:ilvl="0" w:tplc="96FE2FDE">
      <w:start w:val="2"/>
      <w:numFmt w:val="decimal"/>
      <w:lvlText w:val="(%1)"/>
      <w:lvlJc w:val="left"/>
      <w:pPr>
        <w:tabs>
          <w:tab w:val="num" w:pos="635"/>
        </w:tabs>
        <w:ind w:left="6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" w15:restartNumberingAfterBreak="0">
    <w:nsid w:val="07834ECE"/>
    <w:multiLevelType w:val="hybridMultilevel"/>
    <w:tmpl w:val="D2767B90"/>
    <w:lvl w:ilvl="0" w:tplc="B8BA331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8391BF0"/>
    <w:multiLevelType w:val="hybridMultilevel"/>
    <w:tmpl w:val="08F85E12"/>
    <w:lvl w:ilvl="0" w:tplc="41049B9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D9E2A8C"/>
    <w:multiLevelType w:val="hybridMultilevel"/>
    <w:tmpl w:val="1ADCD164"/>
    <w:lvl w:ilvl="0" w:tplc="299A6FF2">
      <w:start w:val="1"/>
      <w:numFmt w:val="decimal"/>
      <w:lvlText w:val="(%1)"/>
      <w:lvlJc w:val="left"/>
      <w:pPr>
        <w:tabs>
          <w:tab w:val="num" w:pos="557"/>
        </w:tabs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6" w15:restartNumberingAfterBreak="0">
    <w:nsid w:val="152E27D3"/>
    <w:multiLevelType w:val="hybridMultilevel"/>
    <w:tmpl w:val="AF06FC70"/>
    <w:lvl w:ilvl="0" w:tplc="6818D5B8">
      <w:start w:val="2"/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17432480"/>
    <w:multiLevelType w:val="multilevel"/>
    <w:tmpl w:val="D5A2674A"/>
    <w:lvl w:ilvl="0">
      <w:start w:val="2"/>
      <w:numFmt w:val="decimalFullWidth"/>
      <w:lvlText w:val="%1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>
      <w:start w:val="3"/>
      <w:numFmt w:val="decimalFullWidth"/>
      <w:lvlText w:val="%1，%2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2">
      <w:start w:val="1"/>
      <w:numFmt w:val="decimal"/>
      <w:lvlText w:val="%1，%2.%3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3">
      <w:start w:val="1"/>
      <w:numFmt w:val="decimal"/>
      <w:lvlText w:val="%1，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，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，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，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，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，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8" w15:restartNumberingAfterBreak="0">
    <w:nsid w:val="17BE1B2A"/>
    <w:multiLevelType w:val="hybridMultilevel"/>
    <w:tmpl w:val="91F02D8A"/>
    <w:lvl w:ilvl="0" w:tplc="C5A4A55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81807E8"/>
    <w:multiLevelType w:val="hybridMultilevel"/>
    <w:tmpl w:val="FA705076"/>
    <w:lvl w:ilvl="0" w:tplc="0F84A7C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332A9A"/>
    <w:multiLevelType w:val="hybridMultilevel"/>
    <w:tmpl w:val="B0F40E2C"/>
    <w:lvl w:ilvl="0" w:tplc="1DCC8340">
      <w:start w:val="1"/>
      <w:numFmt w:val="iroha"/>
      <w:lvlText w:val="(%1)"/>
      <w:lvlJc w:val="left"/>
      <w:pPr>
        <w:tabs>
          <w:tab w:val="num" w:pos="1123"/>
        </w:tabs>
        <w:ind w:left="1123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7"/>
        </w:tabs>
        <w:ind w:left="15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7"/>
        </w:tabs>
        <w:ind w:left="19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7"/>
        </w:tabs>
        <w:ind w:left="23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7"/>
        </w:tabs>
        <w:ind w:left="27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7"/>
        </w:tabs>
        <w:ind w:left="31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7"/>
        </w:tabs>
        <w:ind w:left="36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7"/>
        </w:tabs>
        <w:ind w:left="40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7"/>
        </w:tabs>
        <w:ind w:left="4447" w:hanging="420"/>
      </w:pPr>
    </w:lvl>
  </w:abstractNum>
  <w:abstractNum w:abstractNumId="11" w15:restartNumberingAfterBreak="0">
    <w:nsid w:val="255864EA"/>
    <w:multiLevelType w:val="hybridMultilevel"/>
    <w:tmpl w:val="F0045920"/>
    <w:lvl w:ilvl="0" w:tplc="9A5643AE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5E757A9"/>
    <w:multiLevelType w:val="multilevel"/>
    <w:tmpl w:val="773A8CB0"/>
    <w:lvl w:ilvl="0">
      <w:start w:val="2"/>
      <w:numFmt w:val="decimalFullWidth"/>
      <w:lvlText w:val="%1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>
      <w:start w:val="3"/>
      <w:numFmt w:val="decimalFullWidth"/>
      <w:lvlText w:val="%1，%2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2">
      <w:start w:val="1"/>
      <w:numFmt w:val="decimal"/>
      <w:lvlText w:val="%1，%2.%3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3">
      <w:start w:val="1"/>
      <w:numFmt w:val="decimal"/>
      <w:lvlText w:val="%1，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，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，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，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，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，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13" w15:restartNumberingAfterBreak="0">
    <w:nsid w:val="26525B83"/>
    <w:multiLevelType w:val="hybridMultilevel"/>
    <w:tmpl w:val="34F4ED2A"/>
    <w:lvl w:ilvl="0" w:tplc="4734FB66">
      <w:start w:val="1"/>
      <w:numFmt w:val="decimalEnclosedCircle"/>
      <w:lvlText w:val="%1"/>
      <w:lvlJc w:val="left"/>
      <w:pPr>
        <w:tabs>
          <w:tab w:val="num" w:pos="965"/>
        </w:tabs>
        <w:ind w:left="9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5"/>
        </w:tabs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5"/>
        </w:tabs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5"/>
        </w:tabs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5"/>
        </w:tabs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5"/>
        </w:tabs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5"/>
        </w:tabs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5"/>
        </w:tabs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5"/>
        </w:tabs>
        <w:ind w:left="4385" w:hanging="420"/>
      </w:pPr>
    </w:lvl>
  </w:abstractNum>
  <w:abstractNum w:abstractNumId="14" w15:restartNumberingAfterBreak="0">
    <w:nsid w:val="295A24F9"/>
    <w:multiLevelType w:val="hybridMultilevel"/>
    <w:tmpl w:val="6CE86B12"/>
    <w:lvl w:ilvl="0" w:tplc="81368B0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50A6E3A"/>
    <w:multiLevelType w:val="hybridMultilevel"/>
    <w:tmpl w:val="DB6A27FC"/>
    <w:lvl w:ilvl="0" w:tplc="D5E6765A">
      <w:start w:val="1"/>
      <w:numFmt w:val="decimalEnclosedCircle"/>
      <w:lvlText w:val="%1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6" w15:restartNumberingAfterBreak="0">
    <w:nsid w:val="36DA7726"/>
    <w:multiLevelType w:val="hybridMultilevel"/>
    <w:tmpl w:val="9EDAB77E"/>
    <w:lvl w:ilvl="0" w:tplc="B45821F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HGｺﾞｼｯｸM" w:eastAsia="HGｺﾞｼｯｸM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011C9D"/>
    <w:multiLevelType w:val="hybridMultilevel"/>
    <w:tmpl w:val="D3A8597E"/>
    <w:lvl w:ilvl="0" w:tplc="B35E8F3E">
      <w:start w:val="1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883048"/>
    <w:multiLevelType w:val="hybridMultilevel"/>
    <w:tmpl w:val="E99A5500"/>
    <w:lvl w:ilvl="0" w:tplc="C1AECE6E">
      <w:start w:val="2"/>
      <w:numFmt w:val="decimalEnclosedCircle"/>
      <w:lvlText w:val="%1"/>
      <w:lvlJc w:val="left"/>
      <w:pPr>
        <w:tabs>
          <w:tab w:val="num" w:pos="1349"/>
        </w:tabs>
        <w:ind w:left="1349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3"/>
        </w:tabs>
        <w:ind w:left="1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3"/>
        </w:tabs>
        <w:ind w:left="2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3"/>
        </w:tabs>
        <w:ind w:left="2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3"/>
        </w:tabs>
        <w:ind w:left="2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3"/>
        </w:tabs>
        <w:ind w:left="3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3"/>
        </w:tabs>
        <w:ind w:left="4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3"/>
        </w:tabs>
        <w:ind w:left="4673" w:hanging="420"/>
      </w:pPr>
    </w:lvl>
  </w:abstractNum>
  <w:abstractNum w:abstractNumId="19" w15:restartNumberingAfterBreak="0">
    <w:nsid w:val="42E34478"/>
    <w:multiLevelType w:val="hybridMultilevel"/>
    <w:tmpl w:val="F7C4C8E8"/>
    <w:lvl w:ilvl="0" w:tplc="F62ED384">
      <w:numFmt w:val="bullet"/>
      <w:lvlText w:val="○"/>
      <w:lvlJc w:val="left"/>
      <w:pPr>
        <w:tabs>
          <w:tab w:val="num" w:pos="568"/>
        </w:tabs>
        <w:ind w:left="56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20" w15:restartNumberingAfterBreak="0">
    <w:nsid w:val="48982C83"/>
    <w:multiLevelType w:val="hybridMultilevel"/>
    <w:tmpl w:val="A5C28F1E"/>
    <w:lvl w:ilvl="0" w:tplc="F0EC4146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0D84021"/>
    <w:multiLevelType w:val="hybridMultilevel"/>
    <w:tmpl w:val="B3F44A28"/>
    <w:lvl w:ilvl="0" w:tplc="49AA5AD2">
      <w:start w:val="3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3B87961"/>
    <w:multiLevelType w:val="hybridMultilevel"/>
    <w:tmpl w:val="EFCE78E8"/>
    <w:lvl w:ilvl="0" w:tplc="0CE03D6E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4565AD"/>
    <w:multiLevelType w:val="hybridMultilevel"/>
    <w:tmpl w:val="4FB2DBD0"/>
    <w:lvl w:ilvl="0" w:tplc="4562522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92E7354"/>
    <w:multiLevelType w:val="hybridMultilevel"/>
    <w:tmpl w:val="A580C8E6"/>
    <w:lvl w:ilvl="0" w:tplc="3C026C76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D95AE0E4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B4277"/>
    <w:multiLevelType w:val="hybridMultilevel"/>
    <w:tmpl w:val="F0C66E82"/>
    <w:lvl w:ilvl="0" w:tplc="55785C5E">
      <w:start w:val="3"/>
      <w:numFmt w:val="decimal"/>
      <w:lvlText w:val="(%1)"/>
      <w:lvlJc w:val="left"/>
      <w:pPr>
        <w:tabs>
          <w:tab w:val="num" w:pos="634"/>
        </w:tabs>
        <w:ind w:left="63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6" w15:restartNumberingAfterBreak="0">
    <w:nsid w:val="5D7D56E7"/>
    <w:multiLevelType w:val="hybridMultilevel"/>
    <w:tmpl w:val="AED80ABC"/>
    <w:lvl w:ilvl="0" w:tplc="D870E22E">
      <w:start w:val="1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B961B8"/>
    <w:multiLevelType w:val="hybridMultilevel"/>
    <w:tmpl w:val="DAD235D4"/>
    <w:lvl w:ilvl="0" w:tplc="77D00128">
      <w:start w:val="2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3D36A66"/>
    <w:multiLevelType w:val="multilevel"/>
    <w:tmpl w:val="5682232E"/>
    <w:lvl w:ilvl="0">
      <w:start w:val="2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3"/>
      <w:numFmt w:val="decimalFullWidth"/>
      <w:lvlText w:val="%1、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、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、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、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、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、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、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、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29" w15:restartNumberingAfterBreak="0">
    <w:nsid w:val="69F660AC"/>
    <w:multiLevelType w:val="hybridMultilevel"/>
    <w:tmpl w:val="329E1F28"/>
    <w:lvl w:ilvl="0" w:tplc="E9A0298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B9DE191C">
      <w:start w:val="11"/>
      <w:numFmt w:val="decimal"/>
      <w:lvlText w:val="第%2条"/>
      <w:lvlJc w:val="left"/>
      <w:pPr>
        <w:tabs>
          <w:tab w:val="num" w:pos="1530"/>
        </w:tabs>
        <w:ind w:left="1530" w:hanging="9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6DD96723"/>
    <w:multiLevelType w:val="hybridMultilevel"/>
    <w:tmpl w:val="A058EFEA"/>
    <w:lvl w:ilvl="0" w:tplc="17883D72">
      <w:start w:val="1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HGｺﾞｼｯｸM" w:eastAsia="HGｺﾞｼｯｸM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DFA69BD"/>
    <w:multiLevelType w:val="hybridMultilevel"/>
    <w:tmpl w:val="07E2BBDA"/>
    <w:lvl w:ilvl="0" w:tplc="64D6FFAC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D831A4"/>
    <w:multiLevelType w:val="hybridMultilevel"/>
    <w:tmpl w:val="355EBAFE"/>
    <w:lvl w:ilvl="0" w:tplc="D35C252A">
      <w:start w:val="3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4886852"/>
    <w:multiLevelType w:val="hybridMultilevel"/>
    <w:tmpl w:val="34C86EF4"/>
    <w:lvl w:ilvl="0" w:tplc="29EED8D6">
      <w:start w:val="1"/>
      <w:numFmt w:val="decimal"/>
      <w:lvlText w:val="(%1)"/>
      <w:lvlJc w:val="left"/>
      <w:pPr>
        <w:tabs>
          <w:tab w:val="num" w:pos="900"/>
        </w:tabs>
        <w:ind w:left="900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75A336F9"/>
    <w:multiLevelType w:val="hybridMultilevel"/>
    <w:tmpl w:val="95963554"/>
    <w:lvl w:ilvl="0" w:tplc="D8B2BB4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55429A"/>
    <w:multiLevelType w:val="hybridMultilevel"/>
    <w:tmpl w:val="5C7A15A8"/>
    <w:lvl w:ilvl="0" w:tplc="1816502C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E7C2963C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2D36C5D6">
      <w:start w:val="1"/>
      <w:numFmt w:val="decimal"/>
      <w:lvlText w:val="(%3)"/>
      <w:lvlJc w:val="left"/>
      <w:pPr>
        <w:tabs>
          <w:tab w:val="num" w:pos="1425"/>
        </w:tabs>
        <w:ind w:left="1425" w:hanging="58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CA4921"/>
    <w:multiLevelType w:val="hybridMultilevel"/>
    <w:tmpl w:val="F5BA7E6E"/>
    <w:lvl w:ilvl="0" w:tplc="BBF2C1F2">
      <w:start w:val="1"/>
      <w:numFmt w:val="decimal"/>
      <w:lvlText w:val="(%1)"/>
      <w:lvlJc w:val="left"/>
      <w:pPr>
        <w:tabs>
          <w:tab w:val="num" w:pos="795"/>
        </w:tabs>
        <w:ind w:left="79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5"/>
  </w:num>
  <w:num w:numId="2">
    <w:abstractNumId w:val="32"/>
  </w:num>
  <w:num w:numId="3">
    <w:abstractNumId w:val="8"/>
  </w:num>
  <w:num w:numId="4">
    <w:abstractNumId w:val="14"/>
  </w:num>
  <w:num w:numId="5">
    <w:abstractNumId w:val="33"/>
  </w:num>
  <w:num w:numId="6">
    <w:abstractNumId w:val="24"/>
  </w:num>
  <w:num w:numId="7">
    <w:abstractNumId w:val="0"/>
  </w:num>
  <w:num w:numId="8">
    <w:abstractNumId w:val="36"/>
  </w:num>
  <w:num w:numId="9">
    <w:abstractNumId w:val="28"/>
  </w:num>
  <w:num w:numId="10">
    <w:abstractNumId w:val="3"/>
  </w:num>
  <w:num w:numId="11">
    <w:abstractNumId w:val="21"/>
  </w:num>
  <w:num w:numId="12">
    <w:abstractNumId w:val="12"/>
  </w:num>
  <w:num w:numId="13">
    <w:abstractNumId w:val="25"/>
  </w:num>
  <w:num w:numId="14">
    <w:abstractNumId w:val="29"/>
  </w:num>
  <w:num w:numId="15">
    <w:abstractNumId w:val="4"/>
  </w:num>
  <w:num w:numId="16">
    <w:abstractNumId w:val="20"/>
  </w:num>
  <w:num w:numId="17">
    <w:abstractNumId w:val="2"/>
  </w:num>
  <w:num w:numId="18">
    <w:abstractNumId w:val="27"/>
  </w:num>
  <w:num w:numId="19">
    <w:abstractNumId w:val="15"/>
  </w:num>
  <w:num w:numId="20">
    <w:abstractNumId w:val="5"/>
  </w:num>
  <w:num w:numId="21">
    <w:abstractNumId w:val="13"/>
  </w:num>
  <w:num w:numId="22">
    <w:abstractNumId w:val="11"/>
  </w:num>
  <w:num w:numId="23">
    <w:abstractNumId w:val="23"/>
  </w:num>
  <w:num w:numId="24">
    <w:abstractNumId w:val="17"/>
  </w:num>
  <w:num w:numId="25">
    <w:abstractNumId w:val="26"/>
  </w:num>
  <w:num w:numId="26">
    <w:abstractNumId w:val="34"/>
  </w:num>
  <w:num w:numId="27">
    <w:abstractNumId w:val="7"/>
  </w:num>
  <w:num w:numId="28">
    <w:abstractNumId w:val="1"/>
  </w:num>
  <w:num w:numId="29">
    <w:abstractNumId w:val="19"/>
  </w:num>
  <w:num w:numId="30">
    <w:abstractNumId w:val="6"/>
  </w:num>
  <w:num w:numId="31">
    <w:abstractNumId w:val="9"/>
  </w:num>
  <w:num w:numId="32">
    <w:abstractNumId w:val="10"/>
  </w:num>
  <w:num w:numId="33">
    <w:abstractNumId w:val="18"/>
  </w:num>
  <w:num w:numId="34">
    <w:abstractNumId w:val="16"/>
  </w:num>
  <w:num w:numId="35">
    <w:abstractNumId w:val="30"/>
  </w:num>
  <w:num w:numId="36">
    <w:abstractNumId w:val="2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9F"/>
    <w:rsid w:val="000A59B7"/>
    <w:rsid w:val="000B4A7C"/>
    <w:rsid w:val="000D2CEB"/>
    <w:rsid w:val="000D5AB9"/>
    <w:rsid w:val="000F365D"/>
    <w:rsid w:val="000F631B"/>
    <w:rsid w:val="00127D9F"/>
    <w:rsid w:val="001536B5"/>
    <w:rsid w:val="00172E0B"/>
    <w:rsid w:val="0018496D"/>
    <w:rsid w:val="00197AD6"/>
    <w:rsid w:val="001A788E"/>
    <w:rsid w:val="002332D2"/>
    <w:rsid w:val="002624F3"/>
    <w:rsid w:val="002B5C48"/>
    <w:rsid w:val="00311250"/>
    <w:rsid w:val="0034587D"/>
    <w:rsid w:val="00380D50"/>
    <w:rsid w:val="00382B00"/>
    <w:rsid w:val="00384EBE"/>
    <w:rsid w:val="00421F6D"/>
    <w:rsid w:val="004B5EB1"/>
    <w:rsid w:val="004B7DFB"/>
    <w:rsid w:val="004C17CC"/>
    <w:rsid w:val="00530DD1"/>
    <w:rsid w:val="00544CF4"/>
    <w:rsid w:val="00586086"/>
    <w:rsid w:val="00591227"/>
    <w:rsid w:val="005F6F2F"/>
    <w:rsid w:val="00627D8F"/>
    <w:rsid w:val="00653392"/>
    <w:rsid w:val="00661B09"/>
    <w:rsid w:val="00697185"/>
    <w:rsid w:val="00715994"/>
    <w:rsid w:val="00726289"/>
    <w:rsid w:val="00754A7E"/>
    <w:rsid w:val="007C52FF"/>
    <w:rsid w:val="00805E07"/>
    <w:rsid w:val="008374E3"/>
    <w:rsid w:val="00856825"/>
    <w:rsid w:val="008F1804"/>
    <w:rsid w:val="00902AEA"/>
    <w:rsid w:val="0091427F"/>
    <w:rsid w:val="00934AFE"/>
    <w:rsid w:val="0095329A"/>
    <w:rsid w:val="00955942"/>
    <w:rsid w:val="00964612"/>
    <w:rsid w:val="00985043"/>
    <w:rsid w:val="009954B5"/>
    <w:rsid w:val="00995532"/>
    <w:rsid w:val="00996A48"/>
    <w:rsid w:val="00A22049"/>
    <w:rsid w:val="00A40CAF"/>
    <w:rsid w:val="00AB1F2F"/>
    <w:rsid w:val="00AB2798"/>
    <w:rsid w:val="00AE519C"/>
    <w:rsid w:val="00B06EF8"/>
    <w:rsid w:val="00B12F9F"/>
    <w:rsid w:val="00B15B53"/>
    <w:rsid w:val="00B46782"/>
    <w:rsid w:val="00B82B21"/>
    <w:rsid w:val="00B8533C"/>
    <w:rsid w:val="00B952F0"/>
    <w:rsid w:val="00BB223D"/>
    <w:rsid w:val="00C01243"/>
    <w:rsid w:val="00C0164E"/>
    <w:rsid w:val="00C52CCE"/>
    <w:rsid w:val="00D33AB9"/>
    <w:rsid w:val="00D53AA6"/>
    <w:rsid w:val="00D9238A"/>
    <w:rsid w:val="00DA6DC9"/>
    <w:rsid w:val="00DB4393"/>
    <w:rsid w:val="00DB63E2"/>
    <w:rsid w:val="00DC419D"/>
    <w:rsid w:val="00E00057"/>
    <w:rsid w:val="00E04E99"/>
    <w:rsid w:val="00E458C2"/>
    <w:rsid w:val="00E6542D"/>
    <w:rsid w:val="00E71098"/>
    <w:rsid w:val="00EE1D1C"/>
    <w:rsid w:val="00EF5AC4"/>
    <w:rsid w:val="00F05B3B"/>
    <w:rsid w:val="00F349D9"/>
    <w:rsid w:val="00F76891"/>
    <w:rsid w:val="00FA6B63"/>
    <w:rsid w:val="00FA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7A3D0F"/>
  <w15:chartTrackingRefBased/>
  <w15:docId w15:val="{ED5B683F-BB3C-44F5-8C25-653CA29F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  <w:rPr>
      <w:u w:val="words" w:color="FF0000"/>
    </w:rPr>
  </w:style>
  <w:style w:type="paragraph" w:styleId="2">
    <w:name w:val="Body Text Indent 2"/>
    <w:basedOn w:val="a"/>
    <w:pPr>
      <w:ind w:left="210" w:hangingChars="100" w:hanging="210"/>
    </w:pPr>
    <w:rPr>
      <w:u w:val="thick"/>
    </w:rPr>
  </w:style>
  <w:style w:type="paragraph" w:styleId="a4">
    <w:name w:val="Body Text"/>
    <w:basedOn w:val="a"/>
    <w:rPr>
      <w:sz w:val="20"/>
    </w:rPr>
  </w:style>
  <w:style w:type="paragraph" w:styleId="3">
    <w:name w:val="Body Text Indent 3"/>
    <w:basedOn w:val="a"/>
    <w:pPr>
      <w:ind w:left="200" w:hangingChars="100" w:hanging="200"/>
    </w:pPr>
    <w:rPr>
      <w:sz w:val="20"/>
    </w:rPr>
  </w:style>
  <w:style w:type="paragraph" w:styleId="a5">
    <w:name w:val="Block Text"/>
    <w:basedOn w:val="a"/>
    <w:pPr>
      <w:adjustRightInd w:val="0"/>
      <w:ind w:leftChars="300" w:left="1284" w:rightChars="200" w:right="428" w:hangingChars="300" w:hanging="642"/>
    </w:pPr>
    <w:rPr>
      <w:rFonts w:ascii="ＭＳ 明朝"/>
      <w:sz w:val="20"/>
    </w:rPr>
  </w:style>
  <w:style w:type="paragraph" w:customStyle="1" w:styleId="20">
    <w:name w:val="スタイル2"/>
    <w:basedOn w:val="a"/>
    <w:pPr>
      <w:autoSpaceDE w:val="0"/>
      <w:autoSpaceDN w:val="0"/>
      <w:adjustRightInd w:val="0"/>
      <w:ind w:leftChars="25" w:left="49" w:rightChars="25" w:right="49"/>
    </w:pPr>
    <w:rPr>
      <w:rFonts w:ascii="ＭＳ 明朝"/>
      <w:sz w:val="20"/>
    </w:rPr>
  </w:style>
  <w:style w:type="paragraph" w:customStyle="1" w:styleId="a6">
    <w:name w:val="（　）"/>
    <w:basedOn w:val="a"/>
    <w:pPr>
      <w:autoSpaceDE w:val="0"/>
      <w:autoSpaceDN w:val="0"/>
      <w:adjustRightInd w:val="0"/>
      <w:ind w:leftChars="100" w:left="100"/>
    </w:pPr>
    <w:rPr>
      <w:rFonts w:ascii="ＭＳ 明朝" w:hint="eastAsia"/>
      <w:sz w:val="20"/>
    </w:rPr>
  </w:style>
  <w:style w:type="paragraph" w:customStyle="1" w:styleId="10">
    <w:name w:val="第1"/>
    <w:basedOn w:val="a"/>
    <w:pPr>
      <w:autoSpaceDE w:val="0"/>
      <w:autoSpaceDN w:val="0"/>
      <w:adjustRightInd w:val="0"/>
      <w:ind w:left="214" w:hangingChars="100" w:hanging="214"/>
    </w:pPr>
    <w:rPr>
      <w:rFonts w:ascii="ＭＳ 明朝" w:hint="eastAsia"/>
      <w:sz w:val="22"/>
      <w:szCs w:val="22"/>
    </w:rPr>
  </w:style>
  <w:style w:type="paragraph" w:customStyle="1" w:styleId="a7">
    <w:name w:val="２"/>
    <w:basedOn w:val="a"/>
    <w:pPr>
      <w:autoSpaceDE w:val="0"/>
      <w:autoSpaceDN w:val="0"/>
      <w:adjustRightInd w:val="0"/>
      <w:ind w:left="214" w:hangingChars="100" w:hanging="214"/>
    </w:pPr>
    <w:rPr>
      <w:rFonts w:ascii="ＭＳ 明朝" w:hint="eastAsia"/>
      <w:sz w:val="20"/>
    </w:rPr>
  </w:style>
  <w:style w:type="character" w:customStyle="1" w:styleId="P">
    <w:name w:val="Pミン"/>
    <w:rPr>
      <w:rFonts w:ascii="ＭＳ Ｐ明朝" w:eastAsia="ＭＳ Ｐ明朝"/>
    </w:rPr>
  </w:style>
  <w:style w:type="paragraph" w:customStyle="1" w:styleId="11">
    <w:name w:val="スタイル1"/>
    <w:basedOn w:val="a"/>
    <w:pPr>
      <w:tabs>
        <w:tab w:val="left" w:pos="4032"/>
        <w:tab w:val="left" w:pos="5040"/>
      </w:tabs>
      <w:autoSpaceDE w:val="0"/>
      <w:autoSpaceDN w:val="0"/>
      <w:adjustRightInd w:val="0"/>
    </w:pPr>
    <w:rPr>
      <w:rFonts w:ascii="ＭＳ 明朝"/>
      <w:sz w:val="20"/>
    </w:rPr>
  </w:style>
  <w:style w:type="paragraph" w:customStyle="1" w:styleId="12">
    <w:name w:val="(1)"/>
    <w:basedOn w:val="a"/>
    <w:pPr>
      <w:autoSpaceDE w:val="0"/>
      <w:autoSpaceDN w:val="0"/>
      <w:adjustRightInd w:val="0"/>
      <w:ind w:leftChars="100" w:left="200" w:hangingChars="100" w:hanging="100"/>
    </w:pPr>
    <w:rPr>
      <w:rFonts w:ascii="ＭＳ 明朝"/>
      <w:sz w:val="20"/>
    </w:rPr>
  </w:style>
  <w:style w:type="paragraph" w:customStyle="1" w:styleId="a8">
    <w:name w:val="ア"/>
    <w:basedOn w:val="a"/>
    <w:pPr>
      <w:autoSpaceDE w:val="0"/>
      <w:autoSpaceDN w:val="0"/>
      <w:adjustRightInd w:val="0"/>
      <w:ind w:leftChars="194" w:left="649" w:hangingChars="100" w:hanging="214"/>
    </w:pPr>
    <w:rPr>
      <w:rFonts w:ascii="ＭＳ 明朝"/>
      <w:sz w:val="20"/>
    </w:rPr>
  </w:style>
  <w:style w:type="paragraph" w:customStyle="1" w:styleId="a9">
    <w:name w:val="附則"/>
    <w:basedOn w:val="a"/>
    <w:pPr>
      <w:autoSpaceDE w:val="0"/>
      <w:autoSpaceDN w:val="0"/>
      <w:adjustRightInd w:val="0"/>
      <w:ind w:leftChars="288" w:left="288"/>
    </w:pPr>
    <w:rPr>
      <w:rFonts w:ascii="ＭＳ 明朝"/>
      <w:sz w:val="20"/>
    </w:rPr>
  </w:style>
  <w:style w:type="paragraph" w:customStyle="1" w:styleId="1-2">
    <w:name w:val="第1-2"/>
    <w:basedOn w:val="a"/>
    <w:pPr>
      <w:wordWrap w:val="0"/>
      <w:autoSpaceDE w:val="0"/>
      <w:autoSpaceDN w:val="0"/>
      <w:adjustRightInd w:val="0"/>
      <w:ind w:leftChars="100" w:left="214" w:firstLine="214"/>
    </w:pPr>
    <w:rPr>
      <w:rFonts w:ascii="ＭＳ 明朝" w:hAnsi="ＭＳ 明朝"/>
      <w:kern w:val="0"/>
      <w:sz w:val="20"/>
      <w:szCs w:val="20"/>
    </w:rPr>
  </w:style>
  <w:style w:type="paragraph" w:customStyle="1" w:styleId="-1">
    <w:name w:val="附則-1"/>
    <w:basedOn w:val="a"/>
    <w:pPr>
      <w:autoSpaceDE w:val="0"/>
      <w:autoSpaceDN w:val="0"/>
      <w:adjustRightInd w:val="0"/>
      <w:ind w:leftChars="100" w:left="214"/>
    </w:pPr>
    <w:rPr>
      <w:rFonts w:ascii="ＭＳ 明朝"/>
      <w:sz w:val="20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customStyle="1" w:styleId="aa">
    <w:name w:val="表タイトル"/>
    <w:basedOn w:val="20"/>
    <w:pPr>
      <w:jc w:val="center"/>
    </w:pPr>
    <w:rPr>
      <w:rFonts w:ascii="ＭＳ ゴシック" w:eastAsia="ＭＳ ゴシック"/>
      <w:spacing w:val="24"/>
      <w:kern w:val="0"/>
    </w:rPr>
  </w:style>
  <w:style w:type="paragraph" w:customStyle="1" w:styleId="13">
    <w:name w:val="注1"/>
    <w:basedOn w:val="a"/>
    <w:pPr>
      <w:autoSpaceDE w:val="0"/>
      <w:autoSpaceDN w:val="0"/>
      <w:adjustRightInd w:val="0"/>
      <w:snapToGrid w:val="0"/>
      <w:ind w:leftChars="100" w:left="197"/>
    </w:pPr>
    <w:rPr>
      <w:rFonts w:ascii="ＭＳ 明朝"/>
      <w:sz w:val="20"/>
    </w:rPr>
  </w:style>
  <w:style w:type="paragraph" w:customStyle="1" w:styleId="21">
    <w:name w:val="注2"/>
    <w:basedOn w:val="a"/>
    <w:pPr>
      <w:autoSpaceDE w:val="0"/>
      <w:autoSpaceDN w:val="0"/>
      <w:adjustRightInd w:val="0"/>
      <w:snapToGrid w:val="0"/>
      <w:ind w:leftChars="200" w:left="590" w:hangingChars="100" w:hanging="197"/>
    </w:pPr>
    <w:rPr>
      <w:rFonts w:ascii="ＭＳ 明朝"/>
      <w:sz w:val="20"/>
    </w:rPr>
  </w:style>
  <w:style w:type="paragraph" w:styleId="ab">
    <w:name w:val="Note Heading"/>
    <w:basedOn w:val="a"/>
    <w:next w:val="a"/>
    <w:pPr>
      <w:autoSpaceDE w:val="0"/>
      <w:autoSpaceDN w:val="0"/>
      <w:spacing w:line="283" w:lineRule="atLeast"/>
      <w:jc w:val="center"/>
    </w:pPr>
    <w:rPr>
      <w:rFonts w:ascii="ＭＳ 明朝"/>
      <w:spacing w:val="4"/>
      <w:sz w:val="20"/>
      <w:szCs w:val="20"/>
    </w:rPr>
  </w:style>
  <w:style w:type="paragraph" w:styleId="ac">
    <w:name w:val="foot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</w:pPr>
    <w:rPr>
      <w:rFonts w:ascii="ＭＳ 明朝"/>
      <w:sz w:val="20"/>
    </w:rPr>
  </w:style>
  <w:style w:type="paragraph" w:customStyle="1" w:styleId="ad">
    <w:name w:val="章"/>
    <w:basedOn w:val="OasysWin"/>
    <w:pPr>
      <w:spacing w:line="240" w:lineRule="auto"/>
      <w:jc w:val="center"/>
    </w:pPr>
    <w:rPr>
      <w:rFonts w:ascii="ＭＳ ゴシック" w:eastAsia="ＭＳ ゴシック"/>
      <w:sz w:val="20"/>
    </w:rPr>
  </w:style>
  <w:style w:type="paragraph" w:customStyle="1" w:styleId="-2">
    <w:name w:val="ア-2"/>
    <w:basedOn w:val="a8"/>
    <w:pPr>
      <w:ind w:leftChars="400" w:left="857" w:firstLineChars="100" w:firstLine="214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</w:style>
  <w:style w:type="paragraph" w:styleId="af0">
    <w:name w:val="Closing"/>
    <w:basedOn w:val="a"/>
    <w:pPr>
      <w:autoSpaceDE w:val="0"/>
      <w:autoSpaceDN w:val="0"/>
      <w:adjustRightInd w:val="0"/>
      <w:jc w:val="right"/>
    </w:pPr>
    <w:rPr>
      <w:rFonts w:ascii="ＭＳ 明朝"/>
      <w:sz w:val="20"/>
    </w:rPr>
  </w:style>
  <w:style w:type="paragraph" w:styleId="af1">
    <w:name w:val="Balloon Text"/>
    <w:basedOn w:val="a"/>
    <w:link w:val="af2"/>
    <w:uiPriority w:val="99"/>
    <w:semiHidden/>
    <w:unhideWhenUsed/>
    <w:rsid w:val="00715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159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39"/>
    <w:rsid w:val="00421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B64BC-E343-4971-9357-E03DC7C0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消防用設備等点検済表示運用規程準則改正案</vt:lpstr>
      <vt:lpstr>消防用設備等点検済表示運用規程準則改正案</vt:lpstr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消防用設備等点検済表示運用規程準則改正案</dc:title>
  <dc:subject/>
  <dc:creator>(財)日本消防設備安全センター</dc:creator>
  <cp:keywords/>
  <dc:description/>
  <cp:lastModifiedBy>三重県消防設備安全協会</cp:lastModifiedBy>
  <cp:revision>3</cp:revision>
  <cp:lastPrinted>2024-03-13T05:11:00Z</cp:lastPrinted>
  <dcterms:created xsi:type="dcterms:W3CDTF">2024-03-13T05:26:00Z</dcterms:created>
  <dcterms:modified xsi:type="dcterms:W3CDTF">2024-03-13T05:49:00Z</dcterms:modified>
</cp:coreProperties>
</file>